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70EC2" w14:textId="77777777" w:rsidR="00C6554A" w:rsidRPr="008B5277" w:rsidRDefault="002554CD" w:rsidP="00C6554A">
      <w:pPr>
        <w:pStyle w:val="Photo"/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 w:rsidRPr="008B5277">
        <w:rPr>
          <w:noProof/>
        </w:rPr>
        <w:drawing>
          <wp:inline distT="0" distB="0" distL="0" distR="0" wp14:anchorId="0446AF6B" wp14:editId="26C45C9C">
            <wp:extent cx="3657600" cy="5486400"/>
            <wp:effectExtent l="0" t="0" r="0" b="0"/>
            <wp:docPr id="22" name="Picture 1" descr="Bright blue glacial lake surrounded by white ice on a dark moun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486400"/>
                    </a:xfrm>
                    <a:prstGeom prst="rect">
                      <a:avLst/>
                    </a:prstGeom>
                    <a:noFill/>
                    <a:ln w="254000" cap="rnd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p w14:paraId="109E295B" w14:textId="02D85F7D" w:rsidR="00C6554A" w:rsidRDefault="005F0372" w:rsidP="00C6554A">
      <w:pPr>
        <w:pStyle w:val="Title"/>
      </w:pPr>
      <w:r>
        <w:t>It’s Digital</w:t>
      </w:r>
    </w:p>
    <w:p w14:paraId="1EA54BB9" w14:textId="6FF96ECB" w:rsidR="00C6554A" w:rsidRPr="00D5413C" w:rsidRDefault="005F0372" w:rsidP="00C6554A">
      <w:pPr>
        <w:pStyle w:val="Subtitle"/>
      </w:pPr>
      <w:r>
        <w:t>{Just to view this digital image}</w:t>
      </w:r>
    </w:p>
    <w:p w14:paraId="4656AC82" w14:textId="7B08A770" w:rsidR="00C6554A" w:rsidRDefault="00C6554A" w:rsidP="00C6554A">
      <w:pPr>
        <w:pStyle w:val="ContactInfo"/>
      </w:pPr>
      <w:r>
        <w:br w:type="page"/>
      </w:r>
    </w:p>
    <w:p w14:paraId="0624C8D4" w14:textId="4D22CD75" w:rsidR="00C6554A" w:rsidRDefault="005F0372" w:rsidP="00C6554A">
      <w:pPr>
        <w:pStyle w:val="Heading1"/>
      </w:pPr>
      <w:r>
        <w:lastRenderedPageBreak/>
        <w:t xml:space="preserve">   </w:t>
      </w:r>
    </w:p>
    <w:p w14:paraId="2C10D401" w14:textId="23C04557" w:rsidR="005F0372" w:rsidRPr="00A37B0A" w:rsidRDefault="005F0372" w:rsidP="005F0372">
      <w:pPr>
        <w:rPr>
          <w:sz w:val="28"/>
          <w:szCs w:val="28"/>
        </w:rPr>
      </w:pPr>
      <w:r w:rsidRPr="00A37B0A">
        <w:rPr>
          <w:sz w:val="28"/>
          <w:szCs w:val="28"/>
        </w:rPr>
        <w:t xml:space="preserve">    Just to view the above image would likely get you in a frame of mind that results in “okay, this is digital!” If there is a ‘gray area’, just remember if it’s online in a format that is “a picture of something,” it could be ‘digital! The beauty of selling, promoting, </w:t>
      </w:r>
      <w:r w:rsidR="00EE58F5">
        <w:rPr>
          <w:sz w:val="28"/>
          <w:szCs w:val="28"/>
        </w:rPr>
        <w:t xml:space="preserve">&amp; </w:t>
      </w:r>
      <w:r w:rsidRPr="00A37B0A">
        <w:rPr>
          <w:sz w:val="28"/>
          <w:szCs w:val="28"/>
        </w:rPr>
        <w:t>sharing digital is</w:t>
      </w:r>
      <w:r w:rsidR="00CF294E">
        <w:rPr>
          <w:sz w:val="28"/>
          <w:szCs w:val="28"/>
        </w:rPr>
        <w:t xml:space="preserve"> not</w:t>
      </w:r>
      <w:r w:rsidRPr="00A37B0A">
        <w:rPr>
          <w:sz w:val="28"/>
          <w:szCs w:val="28"/>
        </w:rPr>
        <w:t xml:space="preserve"> </w:t>
      </w:r>
      <w:r w:rsidR="001F330D">
        <w:rPr>
          <w:sz w:val="28"/>
          <w:szCs w:val="28"/>
        </w:rPr>
        <w:t>the following</w:t>
      </w:r>
      <w:r w:rsidRPr="00A37B0A">
        <w:rPr>
          <w:sz w:val="28"/>
          <w:szCs w:val="28"/>
        </w:rPr>
        <w:t>: shipping, mailing, and discarding left over packaging</w:t>
      </w:r>
      <w:r w:rsidR="001F330D">
        <w:rPr>
          <w:sz w:val="28"/>
          <w:szCs w:val="28"/>
        </w:rPr>
        <w:t>.</w:t>
      </w:r>
      <w:r w:rsidRPr="00A37B0A">
        <w:rPr>
          <w:sz w:val="28"/>
          <w:szCs w:val="28"/>
        </w:rPr>
        <w:t xml:space="preserve"> </w:t>
      </w:r>
    </w:p>
    <w:p w14:paraId="52112382" w14:textId="02A08FAB" w:rsidR="005F0372" w:rsidRDefault="005F0372" w:rsidP="005F0372">
      <w:pPr>
        <w:rPr>
          <w:sz w:val="28"/>
          <w:szCs w:val="28"/>
        </w:rPr>
      </w:pPr>
      <w:r w:rsidRPr="00A37B0A">
        <w:rPr>
          <w:sz w:val="28"/>
          <w:szCs w:val="28"/>
        </w:rPr>
        <w:t xml:space="preserve">   As one views a digital product, the location is almost irrelevant. All you need is an online source such as your smart phone, tablet, laptop, or home desktop computer. While in conversation (fact-to-face), you can form your method of sharing as well.</w:t>
      </w:r>
    </w:p>
    <w:p w14:paraId="4602A5EE" w14:textId="5E0DC250" w:rsidR="006379EC" w:rsidRDefault="006379EC" w:rsidP="005F0372">
      <w:pPr>
        <w:rPr>
          <w:sz w:val="28"/>
          <w:szCs w:val="28"/>
        </w:rPr>
      </w:pPr>
      <w:r>
        <w:rPr>
          <w:sz w:val="28"/>
          <w:szCs w:val="28"/>
        </w:rPr>
        <w:t xml:space="preserve">   We will continuously offer you referral ideas which you can develop into an income</w:t>
      </w:r>
      <w:r w:rsidR="00A47AC5">
        <w:rPr>
          <w:sz w:val="28"/>
          <w:szCs w:val="28"/>
        </w:rPr>
        <w:t xml:space="preserve"> plan.</w:t>
      </w:r>
    </w:p>
    <w:p w14:paraId="62A17859" w14:textId="1392D87B" w:rsidR="00A47AC5" w:rsidRPr="00A37B0A" w:rsidRDefault="00A47AC5" w:rsidP="005F0372">
      <w:pPr>
        <w:rPr>
          <w:sz w:val="28"/>
          <w:szCs w:val="28"/>
        </w:rPr>
      </w:pPr>
      <w:r>
        <w:rPr>
          <w:sz w:val="28"/>
          <w:szCs w:val="28"/>
        </w:rPr>
        <w:t>Thanks, J. Baker</w:t>
      </w:r>
    </w:p>
    <w:p w14:paraId="2196DA82" w14:textId="160C7491" w:rsidR="00000000" w:rsidRDefault="00000000"/>
    <w:sectPr w:rsidR="002C74C0">
      <w:footerReference w:type="default" r:id="rId8"/>
      <w:pgSz w:w="12240" w:h="15840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27F3" w14:textId="77777777" w:rsidR="00C77F84" w:rsidRDefault="00C77F84" w:rsidP="00C6554A">
      <w:pPr>
        <w:spacing w:before="0" w:after="0" w:line="240" w:lineRule="auto"/>
      </w:pPr>
      <w:r>
        <w:separator/>
      </w:r>
    </w:p>
  </w:endnote>
  <w:endnote w:type="continuationSeparator" w:id="0">
    <w:p w14:paraId="1BE46B97" w14:textId="77777777" w:rsidR="00C77F84" w:rsidRDefault="00C77F84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789C" w14:textId="77777777" w:rsidR="00000000" w:rsidRDefault="00ED7C44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B42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2141" w14:textId="77777777" w:rsidR="00C77F84" w:rsidRDefault="00C77F84" w:rsidP="00C6554A">
      <w:pPr>
        <w:spacing w:before="0" w:after="0" w:line="240" w:lineRule="auto"/>
      </w:pPr>
      <w:r>
        <w:separator/>
      </w:r>
    </w:p>
  </w:footnote>
  <w:footnote w:type="continuationSeparator" w:id="0">
    <w:p w14:paraId="18E833EF" w14:textId="77777777" w:rsidR="00C77F84" w:rsidRDefault="00C77F84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7426679">
    <w:abstractNumId w:val="9"/>
  </w:num>
  <w:num w:numId="2" w16cid:durableId="1271161304">
    <w:abstractNumId w:val="8"/>
  </w:num>
  <w:num w:numId="3" w16cid:durableId="282272790">
    <w:abstractNumId w:val="8"/>
  </w:num>
  <w:num w:numId="4" w16cid:durableId="1881546748">
    <w:abstractNumId w:val="9"/>
  </w:num>
  <w:num w:numId="5" w16cid:durableId="1743023119">
    <w:abstractNumId w:val="12"/>
  </w:num>
  <w:num w:numId="6" w16cid:durableId="260264012">
    <w:abstractNumId w:val="10"/>
  </w:num>
  <w:num w:numId="7" w16cid:durableId="1481382457">
    <w:abstractNumId w:val="11"/>
  </w:num>
  <w:num w:numId="8" w16cid:durableId="1485123763">
    <w:abstractNumId w:val="7"/>
  </w:num>
  <w:num w:numId="9" w16cid:durableId="1992174975">
    <w:abstractNumId w:val="6"/>
  </w:num>
  <w:num w:numId="10" w16cid:durableId="1953434956">
    <w:abstractNumId w:val="5"/>
  </w:num>
  <w:num w:numId="11" w16cid:durableId="37634978">
    <w:abstractNumId w:val="4"/>
  </w:num>
  <w:num w:numId="12" w16cid:durableId="813182588">
    <w:abstractNumId w:val="3"/>
  </w:num>
  <w:num w:numId="13" w16cid:durableId="823811461">
    <w:abstractNumId w:val="2"/>
  </w:num>
  <w:num w:numId="14" w16cid:durableId="617227143">
    <w:abstractNumId w:val="1"/>
  </w:num>
  <w:num w:numId="15" w16cid:durableId="1149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72"/>
    <w:rsid w:val="001F330D"/>
    <w:rsid w:val="002554CD"/>
    <w:rsid w:val="00293B83"/>
    <w:rsid w:val="002B4294"/>
    <w:rsid w:val="002E27C2"/>
    <w:rsid w:val="00333D0D"/>
    <w:rsid w:val="004C049F"/>
    <w:rsid w:val="005000E2"/>
    <w:rsid w:val="005F0372"/>
    <w:rsid w:val="006379EC"/>
    <w:rsid w:val="006A3CE7"/>
    <w:rsid w:val="00A37B0A"/>
    <w:rsid w:val="00A47AC5"/>
    <w:rsid w:val="00AA5E0F"/>
    <w:rsid w:val="00C6554A"/>
    <w:rsid w:val="00C77F84"/>
    <w:rsid w:val="00CF294E"/>
    <w:rsid w:val="00ED7C44"/>
    <w:rsid w:val="00EE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5D3D9"/>
  <w15:chartTrackingRefBased/>
  <w15:docId w15:val="{A5E17EE8-B338-4AB4-8E92-5D42F167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mi\AppData\Local\Microsoft\Office\16.0\DTS\en-US%7b221F649C-7C08-40FA-8BDF-2EB286E58056%7d\%7b351DC199-081D-4A84-8B0C-A1E3CC9F9A76%7dTF1f75cea0-c848-4caf-b47d-6cb36ce18799d83c335b_win32-12e0587c7c54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{351DC199-081D-4A84-8B0C-A1E3CC9F9A76}TF1f75cea0-c848-4caf-b47d-6cb36ce18799d83c335b_win32-12e0587c7c54</Template>
  <TotalTime>13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Jimmie Baker</dc:creator>
  <cp:keywords/>
  <dc:description/>
  <cp:lastModifiedBy>Jimmie Baker</cp:lastModifiedBy>
  <cp:revision>8</cp:revision>
  <dcterms:created xsi:type="dcterms:W3CDTF">2026-05-22T04:04:00Z</dcterms:created>
  <dcterms:modified xsi:type="dcterms:W3CDTF">2026-05-22T04:17:00Z</dcterms:modified>
</cp:coreProperties>
</file>